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EA" w:rsidRPr="003427EA" w:rsidRDefault="003427EA" w:rsidP="003427EA">
      <w:pPr>
        <w:pStyle w:val="a3"/>
        <w:spacing w:before="0" w:beforeAutospacing="0" w:after="138" w:afterAutospacing="0"/>
        <w:jc w:val="center"/>
        <w:rPr>
          <w:sz w:val="19"/>
          <w:szCs w:val="19"/>
        </w:rPr>
      </w:pPr>
      <w:r w:rsidRPr="003427EA">
        <w:rPr>
          <w:rStyle w:val="a5"/>
          <w:sz w:val="19"/>
          <w:szCs w:val="19"/>
        </w:rPr>
        <w:t>РОССИЙСКАЯ ФЕДЕРАЦИЯ</w:t>
      </w:r>
    </w:p>
    <w:p w:rsidR="003427EA" w:rsidRPr="003427EA" w:rsidRDefault="003427EA" w:rsidP="003427EA">
      <w:pPr>
        <w:pStyle w:val="a3"/>
        <w:spacing w:before="0" w:beforeAutospacing="0" w:after="138" w:afterAutospacing="0"/>
        <w:jc w:val="center"/>
        <w:rPr>
          <w:sz w:val="19"/>
          <w:szCs w:val="19"/>
        </w:rPr>
      </w:pPr>
      <w:r w:rsidRPr="003427EA">
        <w:rPr>
          <w:rStyle w:val="a5"/>
          <w:sz w:val="19"/>
          <w:szCs w:val="19"/>
        </w:rPr>
        <w:t>БРЯНСКАЯ ОБЛАСТЬ</w:t>
      </w:r>
      <w:r w:rsidRPr="003427EA">
        <w:rPr>
          <w:sz w:val="19"/>
          <w:szCs w:val="19"/>
        </w:rPr>
        <w:t xml:space="preserve">  </w:t>
      </w:r>
      <w:r w:rsidRPr="003427EA">
        <w:rPr>
          <w:rStyle w:val="a5"/>
          <w:sz w:val="19"/>
          <w:szCs w:val="19"/>
        </w:rPr>
        <w:t>УНЕЧСКИЙ РАЙОН</w:t>
      </w:r>
    </w:p>
    <w:p w:rsidR="003427EA" w:rsidRPr="003427EA" w:rsidRDefault="003427EA" w:rsidP="003427EA">
      <w:pPr>
        <w:pStyle w:val="a3"/>
        <w:spacing w:before="0" w:beforeAutospacing="0" w:after="138" w:afterAutospacing="0"/>
        <w:jc w:val="center"/>
        <w:rPr>
          <w:sz w:val="19"/>
          <w:szCs w:val="19"/>
        </w:rPr>
      </w:pPr>
      <w:r w:rsidRPr="003427EA">
        <w:rPr>
          <w:rStyle w:val="a5"/>
          <w:sz w:val="19"/>
          <w:szCs w:val="19"/>
        </w:rPr>
        <w:t>КРАСНОВИЧСКИЙ  СЕЛЬСКИЙ СОВЕТ НАРОДНЫХ ДЕПУТАТОВ</w:t>
      </w:r>
    </w:p>
    <w:p w:rsidR="003427EA" w:rsidRDefault="003427EA" w:rsidP="003427EA">
      <w:pPr>
        <w:pStyle w:val="a3"/>
        <w:spacing w:before="0" w:beforeAutospacing="0" w:after="138" w:afterAutospacing="0"/>
        <w:jc w:val="center"/>
        <w:rPr>
          <w:rStyle w:val="a5"/>
          <w:color w:val="3C3C3C"/>
          <w:sz w:val="19"/>
          <w:szCs w:val="19"/>
        </w:rPr>
      </w:pPr>
      <w:r w:rsidRPr="003427EA">
        <w:rPr>
          <w:rStyle w:val="a5"/>
          <w:sz w:val="19"/>
          <w:szCs w:val="19"/>
        </w:rPr>
        <w:t>РЕШЕНИЕ</w:t>
      </w:r>
    </w:p>
    <w:p w:rsidR="003427EA" w:rsidRPr="001D0B09" w:rsidRDefault="003427EA" w:rsidP="003427EA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</w:p>
    <w:p w:rsidR="003427EA" w:rsidRDefault="003427EA" w:rsidP="003427EA">
      <w:pPr>
        <w:pStyle w:val="a3"/>
        <w:spacing w:before="0" w:beforeAutospacing="0" w:after="0" w:afterAutospacing="0"/>
        <w:rPr>
          <w:rStyle w:val="a5"/>
        </w:rPr>
      </w:pPr>
      <w:r>
        <w:rPr>
          <w:rStyle w:val="a5"/>
        </w:rPr>
        <w:t>от   19.12.2025</w:t>
      </w:r>
      <w:r w:rsidRPr="001D0B09">
        <w:rPr>
          <w:rStyle w:val="a5"/>
        </w:rPr>
        <w:t xml:space="preserve"> года</w:t>
      </w:r>
      <w:r>
        <w:rPr>
          <w:rStyle w:val="a5"/>
        </w:rPr>
        <w:t xml:space="preserve"> № 5-37</w:t>
      </w:r>
    </w:p>
    <w:p w:rsidR="003427EA" w:rsidRPr="00E648A6" w:rsidRDefault="003427EA" w:rsidP="003427EA">
      <w:pPr>
        <w:pStyle w:val="a3"/>
        <w:spacing w:before="0" w:beforeAutospacing="0" w:after="0" w:afterAutospacing="0"/>
        <w:rPr>
          <w:rStyle w:val="a5"/>
        </w:rPr>
      </w:pPr>
      <w:proofErr w:type="spellStart"/>
      <w:r>
        <w:rPr>
          <w:rStyle w:val="a5"/>
        </w:rPr>
        <w:t>с</w:t>
      </w:r>
      <w:proofErr w:type="gramStart"/>
      <w:r>
        <w:rPr>
          <w:rStyle w:val="a5"/>
        </w:rPr>
        <w:t>.К</w:t>
      </w:r>
      <w:proofErr w:type="gramEnd"/>
      <w:r>
        <w:rPr>
          <w:rStyle w:val="a5"/>
        </w:rPr>
        <w:t>расновичи</w:t>
      </w:r>
      <w:proofErr w:type="spellEnd"/>
    </w:p>
    <w:p w:rsidR="003427EA" w:rsidRDefault="003427EA" w:rsidP="003427EA">
      <w:pPr>
        <w:pStyle w:val="a3"/>
        <w:spacing w:before="0" w:beforeAutospacing="0" w:after="0" w:afterAutospacing="0"/>
        <w:rPr>
          <w:b/>
          <w:bCs/>
          <w:lang w:val="en-US"/>
        </w:rPr>
      </w:pPr>
    </w:p>
    <w:p w:rsidR="003427EA" w:rsidRDefault="003427EA" w:rsidP="003427EA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3427EA" w:rsidRDefault="003427EA" w:rsidP="003427EA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3427EA" w:rsidRDefault="003427EA" w:rsidP="003427EA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3427EA" w:rsidRDefault="003427EA" w:rsidP="003427EA">
      <w:pPr>
        <w:pStyle w:val="a3"/>
        <w:spacing w:before="0" w:beforeAutospacing="0" w:after="0" w:afterAutospacing="0"/>
      </w:pPr>
      <w:r>
        <w:rPr>
          <w:b/>
          <w:bCs/>
        </w:rPr>
        <w:t xml:space="preserve">Контрольно-счетной палате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</w:t>
      </w:r>
    </w:p>
    <w:p w:rsidR="003427EA" w:rsidRDefault="003427EA" w:rsidP="003427EA">
      <w:pPr>
        <w:pStyle w:val="a3"/>
        <w:spacing w:before="0" w:beforeAutospacing="0" w:after="0" w:afterAutospacing="0"/>
      </w:pPr>
    </w:p>
    <w:p w:rsidR="003427EA" w:rsidRDefault="003427EA" w:rsidP="003427EA">
      <w:pPr>
        <w:pStyle w:val="a3"/>
        <w:spacing w:before="0" w:beforeAutospacing="0" w:after="0" w:afterAutospacing="0"/>
      </w:pPr>
    </w:p>
    <w:p w:rsidR="003427EA" w:rsidRDefault="003427EA" w:rsidP="003427EA">
      <w:pPr>
        <w:pStyle w:val="a3"/>
        <w:spacing w:before="0" w:beforeAutospacing="0" w:after="0" w:afterAutospacing="0"/>
      </w:pPr>
    </w:p>
    <w:p w:rsidR="003427EA" w:rsidRPr="00762641" w:rsidRDefault="003427EA" w:rsidP="00342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В целях реализации Бюджетного кодекса Российской Федерации,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от07.02.2011 года № 6-ФЗ «Об общих принципах организации и</w:t>
      </w:r>
      <w:r w:rsidRPr="003427EA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 w:rsidRPr="003427EA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proofErr w:type="gramEnd"/>
      <w:r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едеральным законом от 20.03.2025 № 33-ФЗ «Об общих принципах организации местного самоуправления в единой системе публичной власти»,</w:t>
      </w:r>
      <w:r w:rsidRPr="003427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уставом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 </w:t>
      </w:r>
      <w:r w:rsidRPr="005E0C59">
        <w:rPr>
          <w:rFonts w:ascii="Times New Roman" w:hAnsi="Times New Roman" w:cs="Times New Roman"/>
          <w:sz w:val="24"/>
          <w:szCs w:val="24"/>
        </w:rPr>
        <w:t xml:space="preserve">а также в связи с отсутствием постоянно действующего органа внешнего муниципального финансового контроля поселения, </w:t>
      </w:r>
      <w:proofErr w:type="spellStart"/>
      <w:r w:rsidRPr="003427EA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3427EA" w:rsidRPr="005E0C59" w:rsidRDefault="003427EA" w:rsidP="003427EA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427EA" w:rsidRDefault="003427EA" w:rsidP="003427EA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proofErr w:type="spellStart"/>
      <w:r>
        <w:t>Унечского</w:t>
      </w:r>
      <w:proofErr w:type="spellEnd"/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3427EA" w:rsidRPr="00FD17A3" w:rsidRDefault="003427EA" w:rsidP="003427EA">
      <w:pPr>
        <w:pStyle w:val="a4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FD17A3">
        <w:rPr>
          <w:rFonts w:ascii="Times New Roman" w:hAnsi="Times New Roman" w:cs="Times New Roman"/>
          <w:sz w:val="24"/>
          <w:szCs w:val="24"/>
        </w:rPr>
        <w:t xml:space="preserve"> 1 к настоящему решению.</w:t>
      </w:r>
    </w:p>
    <w:p w:rsidR="003427EA" w:rsidRPr="00FD17A3" w:rsidRDefault="003427EA" w:rsidP="003427E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2026 года по 31 декабря 2028 года.</w:t>
      </w:r>
    </w:p>
    <w:p w:rsidR="003427EA" w:rsidRDefault="003427EA" w:rsidP="003427EA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передать необходимые финансовые средства на 2026-2028 годы в сумме 420 рублей ежегодно за счет бюджета </w:t>
      </w:r>
      <w:proofErr w:type="spellStart"/>
      <w:r>
        <w:t>Красновичского</w:t>
      </w:r>
      <w:proofErr w:type="spellEnd"/>
      <w:r>
        <w:t xml:space="preserve"> сельского поселения.</w:t>
      </w:r>
    </w:p>
    <w:p w:rsidR="003427EA" w:rsidRDefault="003427EA" w:rsidP="003427EA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>Настоящее решение вступает в силу со дня его официального обнародования и распространяет свое действие на правоотношения, возникающие с 01.01.2026 г.</w:t>
      </w:r>
    </w:p>
    <w:p w:rsidR="003427EA" w:rsidRPr="003427EA" w:rsidRDefault="003427EA" w:rsidP="003427EA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>Данное решение обнародовать согласно</w:t>
      </w:r>
      <w:r w:rsidRPr="00DC1780">
        <w:rPr>
          <w:color w:val="FF0000"/>
        </w:rPr>
        <w:t xml:space="preserve"> </w:t>
      </w:r>
      <w:r w:rsidRPr="003427EA">
        <w:t>Уставу поселения.</w:t>
      </w:r>
    </w:p>
    <w:p w:rsidR="003427EA" w:rsidRPr="00DC1780" w:rsidRDefault="003427EA" w:rsidP="003427EA"/>
    <w:p w:rsidR="003427EA" w:rsidRDefault="003427EA" w:rsidP="003427EA"/>
    <w:p w:rsidR="003427EA" w:rsidRPr="00DC1780" w:rsidRDefault="003427EA" w:rsidP="003427EA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 xml:space="preserve">Глава </w:t>
      </w:r>
      <w:proofErr w:type="spellStart"/>
      <w:r w:rsidRPr="003427EA">
        <w:rPr>
          <w:rFonts w:ascii="Times New Roman" w:hAnsi="Times New Roman" w:cs="Times New Roman"/>
        </w:rPr>
        <w:t>Красновичского</w:t>
      </w:r>
      <w:proofErr w:type="spellEnd"/>
    </w:p>
    <w:p w:rsidR="003427EA" w:rsidRPr="00DC1780" w:rsidRDefault="003427EA" w:rsidP="003427EA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сельского поселения</w:t>
      </w:r>
      <w:r w:rsidRPr="00DC17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</w:t>
      </w:r>
      <w:proofErr w:type="spellStart"/>
      <w:r w:rsidRPr="003427EA">
        <w:rPr>
          <w:rFonts w:ascii="Times New Roman" w:hAnsi="Times New Roman" w:cs="Times New Roman"/>
        </w:rPr>
        <w:t>С.И.Харнавцова</w:t>
      </w:r>
      <w:proofErr w:type="spellEnd"/>
    </w:p>
    <w:p w:rsidR="00686AD8" w:rsidRDefault="00686AD8"/>
    <w:p w:rsidR="003427EA" w:rsidRDefault="003427EA" w:rsidP="003427EA">
      <w:pPr>
        <w:jc w:val="right"/>
      </w:pPr>
    </w:p>
    <w:p w:rsidR="003427EA" w:rsidRDefault="003427EA" w:rsidP="003427E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         </w:t>
      </w:r>
    </w:p>
    <w:p w:rsidR="003427EA" w:rsidRDefault="003427EA" w:rsidP="003427EA">
      <w:pPr>
        <w:spacing w:after="0" w:line="240" w:lineRule="auto"/>
        <w:ind w:left="3261" w:hanging="496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642F83">
        <w:rPr>
          <w:rFonts w:ascii="Times New Roman" w:hAnsi="Times New Roman" w:cs="Times New Roman"/>
        </w:rPr>
        <w:t xml:space="preserve">решению </w:t>
      </w:r>
      <w:proofErr w:type="spellStart"/>
      <w:r w:rsidRPr="003427EA">
        <w:rPr>
          <w:rFonts w:ascii="Times New Roman" w:hAnsi="Times New Roman" w:cs="Times New Roman"/>
        </w:rPr>
        <w:t>Красновичского</w:t>
      </w:r>
      <w:proofErr w:type="spellEnd"/>
    </w:p>
    <w:p w:rsidR="003427EA" w:rsidRPr="00642F83" w:rsidRDefault="003427EA" w:rsidP="003427EA">
      <w:pPr>
        <w:spacing w:after="0" w:line="240" w:lineRule="auto"/>
        <w:ind w:hanging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Совета народных </w:t>
      </w:r>
      <w:r w:rsidRPr="00642F83">
        <w:rPr>
          <w:rFonts w:ascii="Times New Roman" w:hAnsi="Times New Roman" w:cs="Times New Roman"/>
        </w:rPr>
        <w:t>депутатов</w:t>
      </w:r>
    </w:p>
    <w:p w:rsidR="003427EA" w:rsidRPr="00642F83" w:rsidRDefault="003427EA" w:rsidP="003427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2F83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19.12.2025 г. </w:t>
      </w:r>
      <w:r w:rsidRPr="00642F83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5-37</w:t>
      </w:r>
      <w:r w:rsidRPr="00642F83">
        <w:rPr>
          <w:rFonts w:ascii="Times New Roman" w:hAnsi="Times New Roman" w:cs="Times New Roman"/>
        </w:rPr>
        <w:t xml:space="preserve">  </w:t>
      </w:r>
    </w:p>
    <w:p w:rsidR="003427EA" w:rsidRDefault="003427EA" w:rsidP="003427EA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3427EA" w:rsidRPr="00921B09" w:rsidRDefault="003427EA" w:rsidP="003427EA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3427EA" w:rsidRPr="00921B09" w:rsidRDefault="003427EA" w:rsidP="003427EA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3427EA" w:rsidRPr="00391DD2" w:rsidRDefault="003427EA" w:rsidP="003427EA">
      <w:pPr>
        <w:shd w:val="clear" w:color="auto" w:fill="FFFFFF"/>
        <w:spacing w:line="317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С О Г Л А </w:t>
      </w:r>
      <w:proofErr w:type="gramStart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Ш</w:t>
      </w:r>
      <w:proofErr w:type="gram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Е Н И Е</w:t>
      </w:r>
    </w:p>
    <w:p w:rsidR="003427EA" w:rsidRPr="00391DD2" w:rsidRDefault="003427EA" w:rsidP="003427EA">
      <w:pPr>
        <w:shd w:val="clear" w:color="auto" w:fill="FFFFFF"/>
        <w:spacing w:line="240" w:lineRule="auto"/>
        <w:ind w:left="451"/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о передаче полномочий контрольно-счетного органа поселени</w:t>
      </w:r>
      <w:proofErr w:type="gramStart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я(</w:t>
      </w:r>
      <w:proofErr w:type="gram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ввиду его отсутствия) по осуществлению внешнего муниципального финансового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контроля Контрольно-счетной палате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Унечского</w:t>
      </w:r>
      <w:proofErr w:type="spell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района</w:t>
      </w:r>
    </w:p>
    <w:p w:rsidR="003427EA" w:rsidRPr="00752DB1" w:rsidRDefault="003427EA" w:rsidP="003427EA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6E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2706E4">
        <w:rPr>
          <w:rFonts w:ascii="Times New Roman" w:hAnsi="Times New Roman" w:cs="Times New Roman"/>
          <w:sz w:val="24"/>
          <w:szCs w:val="24"/>
        </w:rPr>
        <w:t xml:space="preserve">целях реализации Бюджетного кодека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пункта</w:t>
      </w:r>
      <w:r w:rsidRPr="002706E4">
        <w:rPr>
          <w:rFonts w:ascii="Times New Roman" w:hAnsi="Times New Roman" w:cs="Times New Roman"/>
          <w:sz w:val="24"/>
          <w:szCs w:val="24"/>
        </w:rPr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2706E4">
        <w:rPr>
          <w:rFonts w:ascii="Times New Roman" w:hAnsi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2706E4">
        <w:rPr>
          <w:rFonts w:ascii="Times New Roman" w:hAnsi="Times New Roman"/>
          <w:sz w:val="24"/>
          <w:szCs w:val="24"/>
        </w:rPr>
        <w:t>,</w:t>
      </w:r>
      <w:r w:rsidRPr="00CA62F0">
        <w:rPr>
          <w:rFonts w:ascii="Times New Roman" w:hAnsi="Times New Roman"/>
          <w:sz w:val="24"/>
          <w:szCs w:val="24"/>
        </w:rPr>
        <w:t>Ф</w:t>
      </w:r>
      <w:proofErr w:type="gramEnd"/>
      <w:r w:rsidRPr="00CA62F0">
        <w:rPr>
          <w:rFonts w:ascii="Times New Roman" w:hAnsi="Times New Roman"/>
          <w:sz w:val="24"/>
          <w:szCs w:val="24"/>
        </w:rPr>
        <w:t xml:space="preserve">едеральным законом от 20.03.2025 № 33-ФЗ «Об общих принципах организации местного </w:t>
      </w:r>
      <w:proofErr w:type="gramStart"/>
      <w:r w:rsidRPr="00CA62F0">
        <w:rPr>
          <w:rFonts w:ascii="Times New Roman" w:hAnsi="Times New Roman"/>
          <w:sz w:val="24"/>
          <w:szCs w:val="24"/>
        </w:rPr>
        <w:t xml:space="preserve">самоуправления в единой системе публичной власти», </w:t>
      </w:r>
      <w:r w:rsidRPr="002706E4">
        <w:rPr>
          <w:rFonts w:ascii="Times New Roman" w:hAnsi="Times New Roman" w:cs="Times New Roman"/>
          <w:sz w:val="24"/>
          <w:szCs w:val="24"/>
        </w:rPr>
        <w:t>а также в связи с отсутствием постоянно действующего органа внешнего муниципального финансового контроля поселения</w:t>
      </w:r>
      <w:r w:rsidRPr="000E6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 в лице главы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>Кускова А.М.</w:t>
      </w:r>
      <w:r w:rsidRPr="000E66D9">
        <w:rPr>
          <w:rFonts w:ascii="Times New Roman" w:hAnsi="Times New Roman" w:cs="Times New Roman"/>
          <w:sz w:val="24"/>
          <w:szCs w:val="24"/>
        </w:rPr>
        <w:t>, действующего на основании Устава муниципального образования «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</w:t>
      </w:r>
      <w:proofErr w:type="spellStart"/>
      <w:r w:rsidRPr="003427EA">
        <w:rPr>
          <w:rFonts w:ascii="Times New Roman" w:hAnsi="Times New Roman" w:cs="Times New Roman"/>
          <w:sz w:val="24"/>
          <w:szCs w:val="24"/>
        </w:rPr>
        <w:t>Красновичский</w:t>
      </w:r>
      <w:proofErr w:type="spellEnd"/>
      <w:r w:rsidRPr="003427EA">
        <w:rPr>
          <w:rFonts w:ascii="Times New Roman" w:hAnsi="Times New Roman" w:cs="Times New Roman"/>
          <w:sz w:val="24"/>
          <w:szCs w:val="24"/>
        </w:rPr>
        <w:t xml:space="preserve"> сельский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>Совет народный депутатов в лице главы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427E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3427EA">
        <w:rPr>
          <w:rFonts w:ascii="Times New Roman" w:hAnsi="Times New Roman" w:cs="Times New Roman"/>
          <w:sz w:val="24"/>
          <w:szCs w:val="24"/>
        </w:rPr>
        <w:t>Харнавцовой</w:t>
      </w:r>
      <w:proofErr w:type="spellEnd"/>
      <w:r w:rsidRPr="003427EA">
        <w:rPr>
          <w:rFonts w:ascii="Times New Roman" w:hAnsi="Times New Roman" w:cs="Times New Roman"/>
          <w:sz w:val="24"/>
          <w:szCs w:val="24"/>
        </w:rPr>
        <w:t xml:space="preserve"> С.И.,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proofErr w:type="gramEnd"/>
      <w:r w:rsidRPr="000E6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66D9">
        <w:rPr>
          <w:rFonts w:ascii="Times New Roman" w:hAnsi="Times New Roman" w:cs="Times New Roman"/>
          <w:sz w:val="24"/>
          <w:szCs w:val="24"/>
        </w:rPr>
        <w:t>Устава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2D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427E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427EA">
        <w:rPr>
          <w:rFonts w:ascii="Times New Roman" w:hAnsi="Times New Roman" w:cs="Times New Roman"/>
          <w:sz w:val="24"/>
          <w:szCs w:val="24"/>
        </w:rPr>
        <w:t>Красновичское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0E66D9">
        <w:rPr>
          <w:rFonts w:ascii="Times New Roman" w:hAnsi="Times New Roman" w:cs="Times New Roman"/>
          <w:sz w:val="24"/>
          <w:szCs w:val="24"/>
        </w:rPr>
        <w:t xml:space="preserve">, и 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Контрольно-счетная палата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 xml:space="preserve">в лице председателя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Андросенко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Е.А</w:t>
      </w:r>
      <w:r w:rsidRPr="00136B73">
        <w:rPr>
          <w:rFonts w:ascii="Times New Roman" w:hAnsi="Times New Roman" w:cs="Times New Roman"/>
          <w:sz w:val="24"/>
          <w:szCs w:val="24"/>
        </w:rPr>
        <w:t xml:space="preserve">., действующего на основании Положения о контрольно-счетной палате </w:t>
      </w:r>
      <w:proofErr w:type="spellStart"/>
      <w:r w:rsidRPr="00136B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36B73">
        <w:rPr>
          <w:rFonts w:ascii="Times New Roman" w:hAnsi="Times New Roman" w:cs="Times New Roman"/>
          <w:sz w:val="24"/>
          <w:szCs w:val="24"/>
        </w:rPr>
        <w:t xml:space="preserve"> района,  далее именуемые 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 xml:space="preserve">во исполнение решения </w:t>
      </w:r>
      <w:proofErr w:type="spellStart"/>
      <w:r w:rsidRPr="00752DB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52DB1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___________№ ____ </w:t>
      </w:r>
      <w:r w:rsidRPr="00752DB1">
        <w:rPr>
          <w:rFonts w:ascii="Times New Roman" w:hAnsi="Times New Roman" w:cs="Times New Roman"/>
          <w:sz w:val="24"/>
          <w:szCs w:val="24"/>
        </w:rPr>
        <w:t>и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27E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752DB1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427EA">
        <w:rPr>
          <w:rFonts w:ascii="Times New Roman" w:hAnsi="Times New Roman" w:cs="Times New Roman"/>
          <w:sz w:val="24"/>
          <w:szCs w:val="24"/>
        </w:rPr>
        <w:t>19.12.2025 г. № 5-37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заключили настоящее трехстороннее соглашение о нижеследующем:</w:t>
      </w:r>
      <w:proofErr w:type="gramEnd"/>
    </w:p>
    <w:p w:rsidR="003427EA" w:rsidRPr="00306D37" w:rsidRDefault="003427EA" w:rsidP="003427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b/>
          <w:color w:val="000000" w:themeColor="text1"/>
          <w:spacing w:val="5"/>
          <w:sz w:val="24"/>
          <w:szCs w:val="24"/>
        </w:rPr>
        <w:t>1.</w:t>
      </w:r>
      <w:r w:rsidRPr="00306D37">
        <w:rPr>
          <w:rFonts w:ascii="Times New Roman" w:hAnsi="Times New Roman" w:cs="Times New Roman"/>
          <w:b/>
          <w:bCs/>
          <w:color w:val="000000" w:themeColor="text1"/>
          <w:spacing w:val="5"/>
          <w:sz w:val="24"/>
          <w:szCs w:val="24"/>
        </w:rPr>
        <w:t>Предмет соглашения</w:t>
      </w:r>
    </w:p>
    <w:p w:rsidR="003427EA" w:rsidRPr="00481142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142">
        <w:rPr>
          <w:rFonts w:ascii="Times New Roman" w:hAnsi="Times New Roman" w:cs="Times New Roman"/>
          <w:sz w:val="24"/>
          <w:szCs w:val="24"/>
        </w:rPr>
        <w:t xml:space="preserve">1.1 Предметом настоящего соглашения является передача Контрольно-счетной палате </w:t>
      </w:r>
      <w:proofErr w:type="spellStart"/>
      <w:r w:rsidRPr="0048114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81142">
        <w:rPr>
          <w:rFonts w:ascii="Times New Roman" w:hAnsi="Times New Roman" w:cs="Times New Roman"/>
          <w:sz w:val="24"/>
          <w:szCs w:val="24"/>
        </w:rPr>
        <w:t xml:space="preserve">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области, уставом и иными нормативными правовыми актами и передача из бюджета муниципального образования</w:t>
      </w:r>
      <w:r w:rsid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0414F" w:rsidRPr="0090414F">
        <w:rPr>
          <w:rFonts w:ascii="Times New Roman" w:eastAsia="Times New Roman" w:hAnsi="Times New Roman" w:cs="Times New Roman"/>
          <w:sz w:val="24"/>
          <w:szCs w:val="24"/>
        </w:rPr>
        <w:t>Красновичское</w:t>
      </w:r>
      <w:proofErr w:type="spellEnd"/>
      <w:r w:rsidR="0090414F" w:rsidRPr="0090414F">
        <w:rPr>
          <w:rFonts w:ascii="Times New Roman" w:eastAsia="Times New Roman" w:hAnsi="Times New Roman" w:cs="Times New Roman"/>
          <w:sz w:val="24"/>
          <w:szCs w:val="24"/>
        </w:rPr>
        <w:t xml:space="preserve"> сельское</w:t>
      </w:r>
      <w:r w:rsidR="0090414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поселение </w:t>
      </w:r>
      <w:proofErr w:type="spellStart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области»</w:t>
      </w:r>
      <w:r w:rsidR="009041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136B73">
        <w:rPr>
          <w:rFonts w:ascii="Times New Roman" w:hAnsi="Times New Roman" w:cs="Times New Roman"/>
          <w:sz w:val="24"/>
          <w:szCs w:val="24"/>
        </w:rPr>
        <w:t xml:space="preserve"> – поселение) в бюджет </w:t>
      </w:r>
      <w:proofErr w:type="spellStart"/>
      <w:r w:rsidRPr="00136B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36B73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481142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осуществление переданных полномочий.</w:t>
      </w:r>
    </w:p>
    <w:p w:rsidR="003427EA" w:rsidRPr="00CA62F0" w:rsidRDefault="003427EA" w:rsidP="003427EA">
      <w:pPr>
        <w:shd w:val="clear" w:color="auto" w:fill="FFFFFF"/>
        <w:tabs>
          <w:tab w:val="left" w:pos="1162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</w:t>
      </w:r>
      <w:proofErr w:type="spellStart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</w:t>
      </w:r>
    </w:p>
    <w:p w:rsidR="003427EA" w:rsidRPr="008E4637" w:rsidRDefault="003427EA" w:rsidP="003427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  <w:t>2. Права и обязанности сторон</w:t>
      </w:r>
    </w:p>
    <w:p w:rsidR="003427EA" w:rsidRPr="0090414F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</w:t>
      </w:r>
      <w:proofErr w:type="spellStart"/>
      <w:r w:rsidRPr="0090414F">
        <w:rPr>
          <w:rFonts w:ascii="Times New Roman" w:hAnsi="Times New Roman" w:cs="Times New Roman"/>
          <w:color w:val="000000" w:themeColor="text1"/>
          <w:sz w:val="24"/>
          <w:szCs w:val="24"/>
        </w:rPr>
        <w:t>Унечский</w:t>
      </w:r>
      <w:proofErr w:type="spellEnd"/>
      <w:r w:rsidRP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районный Совет народных депутатов:</w:t>
      </w:r>
    </w:p>
    <w:p w:rsidR="003427EA" w:rsidRDefault="003427EA" w:rsidP="003427EA">
      <w:pPr>
        <w:shd w:val="clear" w:color="auto" w:fill="FFFFFF"/>
        <w:tabs>
          <w:tab w:val="left" w:pos="13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2.1.1. предусматривает в муниципальных правовых актах полномочия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по исполнению предусмотренных настоящим Соглашением полномочий;</w:t>
      </w:r>
    </w:p>
    <w:p w:rsidR="003427EA" w:rsidRPr="008E4637" w:rsidRDefault="003427EA" w:rsidP="003427EA">
      <w:pPr>
        <w:shd w:val="clear" w:color="auto" w:fill="FFFFFF"/>
        <w:tabs>
          <w:tab w:val="left" w:pos="13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2.1.2. устанавливает штатную численность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3427EA" w:rsidRPr="008E4637" w:rsidRDefault="003427EA" w:rsidP="003427EA">
      <w:pPr>
        <w:shd w:val="clear" w:color="auto" w:fill="FFFFFF"/>
        <w:tabs>
          <w:tab w:val="left" w:pos="11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2.1.3. получает от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информацию об исполнении предусмотренных настоящим Соглашением полномочий о результатах</w:t>
      </w:r>
      <w:r w:rsid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проведенных контрольных и экспертно-аналитических мероприятий.</w:t>
      </w:r>
    </w:p>
    <w:p w:rsidR="003427EA" w:rsidRPr="0090414F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</w:t>
      </w:r>
      <w:r w:rsidRPr="0090414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Контрольно-счетная палата </w:t>
      </w:r>
      <w:proofErr w:type="spellStart"/>
      <w:r w:rsidRPr="0090414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Унечского</w:t>
      </w:r>
      <w:proofErr w:type="spellEnd"/>
      <w:r w:rsidRPr="0090414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района:</w:t>
      </w:r>
    </w:p>
    <w:p w:rsidR="003427EA" w:rsidRPr="008E4637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2.2.1. включает в планы своей работы:</w:t>
      </w:r>
    </w:p>
    <w:p w:rsidR="003427EA" w:rsidRPr="00CA62F0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A62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ежегодно - внешнюю проверку годового отчета об исполнении бюджета поселения, ежеквартальную проверку бюджета и экспертизу проекта бюджета поселения, иные контрольные и экспертно-аналитические мероприятия – по мере необходимости;</w:t>
      </w:r>
    </w:p>
    <w:p w:rsidR="003427EA" w:rsidRPr="00EA09A3" w:rsidRDefault="003427EA" w:rsidP="003427EA">
      <w:pPr>
        <w:shd w:val="clear" w:color="auto" w:fill="FFFFFF"/>
        <w:tabs>
          <w:tab w:val="left" w:pos="122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3427EA" w:rsidRPr="00EA09A3" w:rsidRDefault="003427EA" w:rsidP="003427EA">
      <w:pPr>
        <w:shd w:val="clear" w:color="auto" w:fill="FFFFFF"/>
        <w:tabs>
          <w:tab w:val="left" w:pos="122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</w:t>
      </w:r>
      <w:proofErr w:type="gram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контролю за</w:t>
      </w:r>
      <w:proofErr w:type="gram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бюджета поселения и использованием средств указанного бюджета;</w:t>
      </w:r>
    </w:p>
    <w:p w:rsidR="003427EA" w:rsidRPr="00EA09A3" w:rsidRDefault="003427EA" w:rsidP="003427EA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3427EA" w:rsidRPr="00EA09A3" w:rsidRDefault="003427EA" w:rsidP="003427EA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3427EA" w:rsidRPr="00EA09A3" w:rsidRDefault="003427EA" w:rsidP="003427EA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3427EA" w:rsidRPr="00EA09A3" w:rsidRDefault="003427EA" w:rsidP="003427EA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2.2.7. вправе при необходимости направлять указанные материалы иным государственным органам;</w:t>
      </w:r>
    </w:p>
    <w:p w:rsidR="003427EA" w:rsidRPr="00EA09A3" w:rsidRDefault="003427EA" w:rsidP="003427EA">
      <w:pPr>
        <w:shd w:val="clear" w:color="auto" w:fill="FFFFFF"/>
        <w:tabs>
          <w:tab w:val="left" w:pos="13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3427EA" w:rsidRPr="00EA09A3" w:rsidRDefault="003427EA" w:rsidP="003427EA">
      <w:pPr>
        <w:shd w:val="clear" w:color="auto" w:fill="FFFFFF"/>
        <w:tabs>
          <w:tab w:val="left" w:pos="13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3427EA" w:rsidRPr="00EA09A3" w:rsidRDefault="003427EA" w:rsidP="003427EA">
      <w:pPr>
        <w:shd w:val="clear" w:color="auto" w:fill="FFFFFF"/>
        <w:tabs>
          <w:tab w:val="left" w:pos="13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3427EA" w:rsidRPr="00EA09A3" w:rsidRDefault="003427EA" w:rsidP="003427EA">
      <w:pPr>
        <w:shd w:val="clear" w:color="auto" w:fill="FFFFFF"/>
        <w:tabs>
          <w:tab w:val="left" w:pos="17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2.2.11. в случае возникновения препятствий для исполнения предусмотренных настоящим Соглашением полномочий, может обращаться в сельский Совет народных депутатов  с предложениями по их устранению;</w:t>
      </w:r>
    </w:p>
    <w:p w:rsidR="003427EA" w:rsidRPr="00EA09A3" w:rsidRDefault="003427EA" w:rsidP="003427EA">
      <w:pPr>
        <w:shd w:val="clear" w:color="auto" w:fill="FFFFFF"/>
        <w:tabs>
          <w:tab w:val="left" w:pos="163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 w:rsid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Унечским</w:t>
      </w:r>
      <w:proofErr w:type="spellEnd"/>
      <w:r w:rsid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районным Советом народных депутатов  соответствующего решения.</w:t>
      </w:r>
    </w:p>
    <w:p w:rsidR="003427EA" w:rsidRPr="0090414F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4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Сельский </w:t>
      </w:r>
      <w:r w:rsidRPr="0090414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Совет народных депутатов:</w:t>
      </w:r>
    </w:p>
    <w:p w:rsidR="003427EA" w:rsidRPr="003710C4" w:rsidRDefault="003427EA" w:rsidP="003427EA">
      <w:pPr>
        <w:shd w:val="clear" w:color="auto" w:fill="FFFFFF"/>
        <w:tabs>
          <w:tab w:val="left" w:pos="1603"/>
          <w:tab w:val="left" w:pos="73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2.3.1. направляет в Контрольно-счетную палату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предложения о проведении контрольных и экспертно-аналитических мероприятий, которые могут </w:t>
      </w:r>
      <w:r w:rsidRPr="003710C4">
        <w:rPr>
          <w:rFonts w:ascii="Times New Roman" w:hAnsi="Times New Roman" w:cs="Times New Roman"/>
          <w:sz w:val="24"/>
          <w:szCs w:val="24"/>
        </w:rPr>
        <w:lastRenderedPageBreak/>
        <w:t>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3427EA" w:rsidRPr="003710C4" w:rsidRDefault="003427EA" w:rsidP="003427EA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2.3.2. рассматривает отчеты и заключения Контрольно-счетной палаты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по результатам проведения контрольных и экспертно-аналитических мероприятий;</w:t>
      </w:r>
    </w:p>
    <w:p w:rsidR="003427EA" w:rsidRPr="003710C4" w:rsidRDefault="003427EA" w:rsidP="003427EA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2.3.3. рассматривает обращения Контрольно-счетной палаты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3427EA" w:rsidRPr="003710C4" w:rsidRDefault="003427EA" w:rsidP="003427EA">
      <w:pPr>
        <w:shd w:val="clear" w:color="auto" w:fill="FFFFFF"/>
        <w:tabs>
          <w:tab w:val="left" w:pos="1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2.3.4. получает отчеты и информацию об исполнении предусмотренных настоящим Соглашением полномочий;</w:t>
      </w:r>
    </w:p>
    <w:p w:rsidR="003427EA" w:rsidRPr="003710C4" w:rsidRDefault="003427EA" w:rsidP="003427EA">
      <w:pPr>
        <w:shd w:val="clear" w:color="auto" w:fill="FFFFFF"/>
        <w:tabs>
          <w:tab w:val="left" w:pos="13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2.3.5. имеет право опубликовывать информацию о проведенных Контрольно-счетной палатой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в соответствии с настоящим Соглашением мероприятиях в средствах массовой информации поселения.</w:t>
      </w:r>
    </w:p>
    <w:p w:rsidR="003427EA" w:rsidRPr="002070CF" w:rsidRDefault="003427EA" w:rsidP="003427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70CF">
        <w:rPr>
          <w:rFonts w:ascii="Times New Roman" w:hAnsi="Times New Roman" w:cs="Times New Roman"/>
          <w:b/>
          <w:bCs/>
          <w:spacing w:val="2"/>
          <w:sz w:val="24"/>
          <w:szCs w:val="24"/>
        </w:rPr>
        <w:t>3. Срок действия соглашения</w:t>
      </w:r>
    </w:p>
    <w:p w:rsidR="003427EA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заключено на срок три года и действует в период с 1 января </w:t>
      </w:r>
      <w:r>
        <w:rPr>
          <w:rFonts w:ascii="Times New Roman" w:hAnsi="Times New Roman" w:cs="Times New Roman"/>
          <w:color w:val="000000"/>
          <w:sz w:val="24"/>
          <w:szCs w:val="24"/>
        </w:rPr>
        <w:t>2026 г. по 31 декабря 2028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> г.</w:t>
      </w:r>
    </w:p>
    <w:p w:rsidR="003427EA" w:rsidRPr="003710C4" w:rsidRDefault="003427EA" w:rsidP="0034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0C4">
        <w:rPr>
          <w:rFonts w:ascii="Times New Roman" w:hAnsi="Times New Roman" w:cs="Times New Roman"/>
          <w:color w:val="000000"/>
          <w:sz w:val="24"/>
          <w:szCs w:val="24"/>
        </w:rPr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3427EA" w:rsidRPr="0067780E" w:rsidRDefault="003427EA" w:rsidP="003427EA">
      <w:pPr>
        <w:shd w:val="clear" w:color="auto" w:fill="FFFFFF"/>
        <w:tabs>
          <w:tab w:val="left" w:pos="1056"/>
        </w:tabs>
        <w:spacing w:after="0" w:line="240" w:lineRule="auto"/>
        <w:ind w:firstLine="1338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b/>
          <w:spacing w:val="2"/>
          <w:sz w:val="24"/>
          <w:szCs w:val="24"/>
        </w:rPr>
        <w:t>4. Порядок определения и предоставления ежегодного объема межбюджетных трансфертов.</w:t>
      </w:r>
    </w:p>
    <w:p w:rsidR="003427EA" w:rsidRPr="0067780E" w:rsidRDefault="003427EA" w:rsidP="003427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4.1. </w:t>
      </w:r>
      <w:r w:rsidRPr="0067780E">
        <w:rPr>
          <w:rFonts w:ascii="Times New Roman" w:hAnsi="Times New Roman" w:cs="Times New Roman"/>
          <w:sz w:val="24"/>
          <w:szCs w:val="24"/>
        </w:rPr>
        <w:t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муниципального образования «</w:t>
      </w:r>
      <w:proofErr w:type="spellStart"/>
      <w:r w:rsidRPr="0067780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7780E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3427EA" w:rsidRPr="0067780E" w:rsidRDefault="003427EA" w:rsidP="003427EA">
      <w:pPr>
        <w:shd w:val="clear" w:color="auto" w:fill="FFFFFF"/>
        <w:tabs>
          <w:tab w:val="left" w:pos="105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4.2. Размер иных межбюджетных трансфертов, необходимый для выделения из бюджета поселения в бюджет </w:t>
      </w:r>
      <w:proofErr w:type="spellStart"/>
      <w:r w:rsidRPr="0067780E">
        <w:rPr>
          <w:rFonts w:ascii="Times New Roman" w:hAnsi="Times New Roman" w:cs="Times New Roman"/>
          <w:spacing w:val="2"/>
          <w:sz w:val="24"/>
          <w:szCs w:val="24"/>
        </w:rPr>
        <w:t>Унечского</w:t>
      </w:r>
      <w:proofErr w:type="spellEnd"/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</w:t>
      </w:r>
    </w:p>
    <w:p w:rsidR="003427EA" w:rsidRPr="0067780E" w:rsidRDefault="003427EA" w:rsidP="003427EA">
      <w:pPr>
        <w:shd w:val="clear" w:color="auto" w:fill="FFFFFF"/>
        <w:tabs>
          <w:tab w:val="left" w:pos="105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4.3. Объем межбюджетных трансфертов на 2023-2025 годы устанавливается в сумме420 рублей (четыреста двадцать рублей 00 копеек</w:t>
      </w:r>
      <w:proofErr w:type="gramStart"/>
      <w:r w:rsidRPr="0067780E">
        <w:rPr>
          <w:rFonts w:ascii="Times New Roman" w:hAnsi="Times New Roman" w:cs="Times New Roman"/>
          <w:spacing w:val="2"/>
          <w:sz w:val="24"/>
          <w:szCs w:val="24"/>
        </w:rPr>
        <w:t>)е</w:t>
      </w:r>
      <w:proofErr w:type="gramEnd"/>
      <w:r w:rsidRPr="0067780E">
        <w:rPr>
          <w:rFonts w:ascii="Times New Roman" w:hAnsi="Times New Roman" w:cs="Times New Roman"/>
          <w:spacing w:val="2"/>
          <w:sz w:val="24"/>
          <w:szCs w:val="24"/>
        </w:rPr>
        <w:t>жегодно.</w:t>
      </w:r>
    </w:p>
    <w:p w:rsidR="003427EA" w:rsidRDefault="003427EA" w:rsidP="003427EA">
      <w:pPr>
        <w:shd w:val="clear" w:color="auto" w:fill="FFFFFF"/>
        <w:tabs>
          <w:tab w:val="left" w:pos="10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4.4 Межбюджетные трансферты перечисляются</w:t>
      </w:r>
      <w:r w:rsidR="0090414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="0090414F" w:rsidRPr="0090414F">
        <w:rPr>
          <w:rFonts w:ascii="Times New Roman" w:hAnsi="Times New Roman" w:cs="Times New Roman"/>
          <w:spacing w:val="2"/>
          <w:sz w:val="24"/>
          <w:szCs w:val="24"/>
        </w:rPr>
        <w:t>Красновичской</w:t>
      </w:r>
      <w:proofErr w:type="spellEnd"/>
      <w:r w:rsidR="0090414F" w:rsidRPr="0090414F">
        <w:rPr>
          <w:rFonts w:ascii="Times New Roman" w:hAnsi="Times New Roman" w:cs="Times New Roman"/>
          <w:spacing w:val="2"/>
          <w:sz w:val="24"/>
          <w:szCs w:val="24"/>
        </w:rPr>
        <w:t xml:space="preserve"> сельской</w:t>
      </w:r>
      <w:r w:rsidR="0090414F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администрацией</w:t>
      </w:r>
      <w:r w:rsidR="0090414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на счет Контрольно-счетной палаты </w:t>
      </w:r>
      <w:proofErr w:type="spellStart"/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Унечского</w:t>
      </w:r>
      <w:proofErr w:type="spellEnd"/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района </w:t>
      </w:r>
      <w:r w:rsidRPr="00CA62F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(ИНН 3253501885 КПП 325301001 л/с 04273202090 казначейский счет 03100643000000012700 ОКЦ №12 ГУ Банка России по ЦФО//УФК по Брянской области г. Брянск, БИК 011501101,  ЕКС 40102810245370000019, КБК 00420240014050000150).</w:t>
      </w:r>
    </w:p>
    <w:p w:rsidR="003427EA" w:rsidRPr="0067780E" w:rsidRDefault="003427EA" w:rsidP="003427EA">
      <w:pPr>
        <w:shd w:val="clear" w:color="auto" w:fill="FFFFFF"/>
        <w:tabs>
          <w:tab w:val="left" w:pos="105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4.5. Ежегодный объем межбюджетных трансфертов перечисляется с 1 января по 1 декабря, начиная с 202</w:t>
      </w:r>
      <w:r>
        <w:rPr>
          <w:rFonts w:ascii="Times New Roman" w:hAnsi="Times New Roman" w:cs="Times New Roman"/>
          <w:spacing w:val="2"/>
          <w:sz w:val="24"/>
          <w:szCs w:val="24"/>
        </w:rPr>
        <w:t>6</w:t>
      </w: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 года.</w:t>
      </w:r>
    </w:p>
    <w:p w:rsidR="003427EA" w:rsidRPr="00F41243" w:rsidRDefault="003427EA" w:rsidP="003427EA">
      <w:pPr>
        <w:shd w:val="clear" w:color="auto" w:fill="FFFFFF"/>
        <w:tabs>
          <w:tab w:val="left" w:pos="10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>5.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Ответственность сторон</w:t>
      </w:r>
    </w:p>
    <w:p w:rsidR="003427EA" w:rsidRPr="00F41243" w:rsidRDefault="003427EA" w:rsidP="003427EA">
      <w:pPr>
        <w:shd w:val="clear" w:color="auto" w:fill="FFFFFF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3427EA" w:rsidRPr="00F41243" w:rsidRDefault="003427EA" w:rsidP="003427EA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3427EA" w:rsidRPr="00F41243" w:rsidRDefault="003427EA" w:rsidP="003427EA">
      <w:pPr>
        <w:shd w:val="clear" w:color="auto" w:fill="FFFFFF"/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>6.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Заключительные положения.</w:t>
      </w:r>
    </w:p>
    <w:p w:rsidR="003427EA" w:rsidRPr="00F41243" w:rsidRDefault="003427EA" w:rsidP="003427EA">
      <w:pPr>
        <w:shd w:val="clear" w:color="auto" w:fill="FFFFFF"/>
        <w:tabs>
          <w:tab w:val="left" w:pos="11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Настоящее Соглашение вступает в силу с момента его подписания сторонами.</w:t>
      </w:r>
    </w:p>
    <w:p w:rsidR="003427EA" w:rsidRPr="00F41243" w:rsidRDefault="003427EA" w:rsidP="003427EA">
      <w:pPr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3427EA" w:rsidRPr="00F41243" w:rsidRDefault="003427EA" w:rsidP="003427EA">
      <w:pPr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:rsidR="003427EA" w:rsidRPr="00A46837" w:rsidRDefault="003427EA" w:rsidP="003427E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6837">
        <w:rPr>
          <w:rFonts w:ascii="Times New Roman" w:hAnsi="Times New Roman" w:cs="Times New Roman"/>
          <w:b/>
          <w:bCs/>
          <w:sz w:val="24"/>
          <w:szCs w:val="24"/>
        </w:rPr>
        <w:t>7. Подписи сторон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80"/>
        <w:gridCol w:w="3025"/>
        <w:gridCol w:w="3566"/>
      </w:tblGrid>
      <w:tr w:rsidR="003427EA" w:rsidRPr="00A46837" w:rsidTr="00E75C48">
        <w:tc>
          <w:tcPr>
            <w:tcW w:w="3190" w:type="dxa"/>
          </w:tcPr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3190" w:type="dxa"/>
          </w:tcPr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3427EA" w:rsidRPr="0090414F" w:rsidRDefault="0090414F" w:rsidP="00342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414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Красновичский</w:t>
            </w:r>
            <w:proofErr w:type="spellEnd"/>
            <w:r w:rsidRPr="009041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сельский</w:t>
            </w:r>
          </w:p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Совет народных депутатов</w:t>
            </w:r>
          </w:p>
        </w:tc>
      </w:tr>
      <w:tr w:rsidR="003427EA" w:rsidRPr="00A46837" w:rsidTr="00E75C48">
        <w:tc>
          <w:tcPr>
            <w:tcW w:w="3190" w:type="dxa"/>
          </w:tcPr>
          <w:p w:rsidR="003427EA" w:rsidRPr="00F41243" w:rsidRDefault="003427EA" w:rsidP="003427EA">
            <w:pPr>
              <w:pStyle w:val="a6"/>
              <w:widowControl w:val="0"/>
              <w:spacing w:after="0"/>
              <w:ind w:left="0"/>
              <w:rPr>
                <w:color w:val="000000" w:themeColor="text1"/>
                <w:lang w:eastAsia="en-US"/>
              </w:rPr>
            </w:pPr>
          </w:p>
          <w:p w:rsidR="003427EA" w:rsidRPr="00F41243" w:rsidRDefault="003427EA" w:rsidP="003427EA">
            <w:pPr>
              <w:pStyle w:val="a6"/>
              <w:widowControl w:val="0"/>
              <w:spacing w:after="0"/>
              <w:ind w:left="0"/>
              <w:rPr>
                <w:color w:val="000000" w:themeColor="text1"/>
                <w:lang w:eastAsia="en-US"/>
              </w:rPr>
            </w:pPr>
            <w:r w:rsidRPr="00F41243">
              <w:rPr>
                <w:color w:val="000000" w:themeColor="text1"/>
                <w:lang w:eastAsia="en-US"/>
              </w:rPr>
              <w:t xml:space="preserve">Глава </w:t>
            </w:r>
            <w:proofErr w:type="spellStart"/>
            <w:r w:rsidRPr="00F41243">
              <w:rPr>
                <w:color w:val="000000" w:themeColor="text1"/>
                <w:lang w:eastAsia="en-US"/>
              </w:rPr>
              <w:t>Унечского</w:t>
            </w:r>
            <w:proofErr w:type="spellEnd"/>
            <w:r w:rsidRPr="00F41243">
              <w:rPr>
                <w:color w:val="000000" w:themeColor="text1"/>
                <w:lang w:eastAsia="en-US"/>
              </w:rPr>
              <w:t xml:space="preserve"> района</w:t>
            </w:r>
          </w:p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3427EA" w:rsidRPr="00F41243" w:rsidRDefault="003427EA" w:rsidP="003427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27EA" w:rsidRPr="00F41243" w:rsidRDefault="003427EA" w:rsidP="003427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КСП</w:t>
            </w:r>
          </w:p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3427EA" w:rsidRPr="00F41243" w:rsidRDefault="003427EA" w:rsidP="00342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27EA" w:rsidRPr="00F41243" w:rsidRDefault="003427EA" w:rsidP="009041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Глава</w:t>
            </w:r>
            <w:r w:rsidR="009041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0414F" w:rsidRPr="0090414F">
              <w:rPr>
                <w:rFonts w:ascii="Times New Roman" w:hAnsi="Times New Roman" w:cs="Times New Roman"/>
                <w:sz w:val="24"/>
                <w:szCs w:val="24"/>
              </w:rPr>
              <w:t>Красновичского</w:t>
            </w:r>
            <w:proofErr w:type="spellEnd"/>
            <w:r w:rsidR="0090414F" w:rsidRPr="0090414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3427EA" w:rsidRPr="00A46837" w:rsidTr="00E75C48">
        <w:tc>
          <w:tcPr>
            <w:tcW w:w="3190" w:type="dxa"/>
          </w:tcPr>
          <w:p w:rsidR="003427EA" w:rsidRPr="00F41243" w:rsidRDefault="003427EA" w:rsidP="003427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Кусков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А.М.</w:t>
            </w:r>
          </w:p>
          <w:p w:rsidR="003427EA" w:rsidRPr="00F41243" w:rsidRDefault="003427EA" w:rsidP="00342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3427EA" w:rsidRPr="00F41243" w:rsidRDefault="003427EA" w:rsidP="00342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__________Андросенко</w:t>
            </w:r>
            <w:proofErr w:type="spellEnd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</w:t>
            </w:r>
          </w:p>
        </w:tc>
        <w:tc>
          <w:tcPr>
            <w:tcW w:w="3191" w:type="dxa"/>
          </w:tcPr>
          <w:p w:rsidR="003427EA" w:rsidRPr="00F41243" w:rsidRDefault="003427EA" w:rsidP="009041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</w:t>
            </w:r>
            <w:r w:rsidR="0090414F" w:rsidRPr="0090414F">
              <w:rPr>
                <w:rFonts w:ascii="Times New Roman" w:hAnsi="Times New Roman" w:cs="Times New Roman"/>
                <w:bCs/>
                <w:sz w:val="24"/>
                <w:szCs w:val="24"/>
              </w:rPr>
              <w:t>С.И.Харнавцова</w:t>
            </w:r>
            <w:proofErr w:type="spellEnd"/>
          </w:p>
        </w:tc>
      </w:tr>
      <w:tr w:rsidR="003427EA" w:rsidRPr="00A46837" w:rsidTr="00E75C48">
        <w:tc>
          <w:tcPr>
            <w:tcW w:w="3190" w:type="dxa"/>
          </w:tcPr>
          <w:p w:rsidR="003427EA" w:rsidRPr="00A46837" w:rsidRDefault="003427EA" w:rsidP="00342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3427EA" w:rsidRPr="00A46837" w:rsidRDefault="003427EA" w:rsidP="00342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3427EA" w:rsidRPr="00A46837" w:rsidRDefault="003427EA" w:rsidP="00342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:rsidR="003427EA" w:rsidRPr="002706E4" w:rsidRDefault="003427EA" w:rsidP="003427EA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427EA" w:rsidRDefault="003427EA" w:rsidP="003427EA">
      <w:pPr>
        <w:spacing w:line="240" w:lineRule="auto"/>
      </w:pPr>
    </w:p>
    <w:sectPr w:rsidR="003427EA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7EA"/>
    <w:rsid w:val="003427EA"/>
    <w:rsid w:val="00686AD8"/>
    <w:rsid w:val="0090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42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3427EA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3427EA"/>
    <w:pPr>
      <w:ind w:left="720"/>
      <w:contextualSpacing/>
    </w:pPr>
  </w:style>
  <w:style w:type="character" w:styleId="a5">
    <w:name w:val="Strong"/>
    <w:qFormat/>
    <w:rsid w:val="003427EA"/>
    <w:rPr>
      <w:b/>
      <w:bCs/>
    </w:rPr>
  </w:style>
  <w:style w:type="paragraph" w:styleId="a6">
    <w:name w:val="Body Text Indent"/>
    <w:basedOn w:val="a"/>
    <w:link w:val="a7"/>
    <w:unhideWhenUsed/>
    <w:rsid w:val="003427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427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3427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2025-12-19T09:15:00Z</dcterms:created>
  <dcterms:modified xsi:type="dcterms:W3CDTF">2025-12-19T09:30:00Z</dcterms:modified>
</cp:coreProperties>
</file>